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ind w:left="4535"/>
      </w:pPr>
      <w:r>
        <w:t xml:space="preserve">Мировому судье судебного участка № </w:t>
      </w:r>
      <w:r>
        <w:rPr>
          <w:highlight w:val="yellow"/>
        </w:rPr>
        <w:t>…</w:t>
      </w:r>
    </w:p>
    <w:p>
      <w:pPr>
        <w:spacing w:after="0"/>
        <w:ind w:left="4535"/>
      </w:pPr>
      <w:r>
        <w:rPr>
          <w:highlight w:val="yellow"/>
        </w:rPr>
        <w:t>район, город</w:t>
      </w:r>
    </w:p>
    <w:p>
      <w:pPr>
        <w:spacing w:after="0"/>
        <w:ind w:left="4535"/>
      </w:pPr>
      <w:r>
        <w:t xml:space="preserve">Адрес: </w:t>
      </w:r>
      <w:r>
        <w:rPr>
          <w:highlight w:val="yellow"/>
        </w:rPr>
        <w:t>адрес судебного участка</w:t>
      </w:r>
    </w:p>
    <w:p/>
    <w:p>
      <w:pPr>
        <w:spacing w:after="0"/>
        <w:ind w:left="4535"/>
      </w:pPr>
      <w:r>
        <w:rPr>
          <w:b/>
        </w:rPr>
        <w:t>Взыскатель:</w:t>
      </w:r>
      <w:r>
        <w:t xml:space="preserve"> </w:t>
      </w:r>
      <w:r>
        <w:rPr>
          <w:highlight w:val="yellow"/>
        </w:rPr>
        <w:t>Фамилия Имя Отчество</w:t>
      </w:r>
    </w:p>
    <w:p>
      <w:pPr>
        <w:spacing w:after="0"/>
        <w:ind w:left="4535"/>
      </w:pPr>
      <w:r>
        <w:t xml:space="preserve">дата и место рождения: </w:t>
      </w:r>
      <w:r>
        <w:rPr>
          <w:highlight w:val="yellow"/>
        </w:rPr>
        <w:t>…</w:t>
      </w:r>
    </w:p>
    <w:p>
      <w:pPr>
        <w:spacing w:after="0"/>
        <w:ind w:left="4535"/>
      </w:pPr>
      <w:r>
        <w:t xml:space="preserve">адрес: </w:t>
      </w:r>
      <w:r>
        <w:rPr>
          <w:highlight w:val="yellow"/>
        </w:rPr>
        <w:t>место жительства</w:t>
      </w:r>
    </w:p>
    <w:p>
      <w:pPr>
        <w:spacing w:after="0"/>
        <w:ind w:left="4535"/>
      </w:pPr>
      <w:r>
        <w:rPr>
          <w:highlight w:val="yellow"/>
        </w:rPr>
        <w:t>СНИЛС, ИНН или серия и номер паспорта — что-то одно</w:t>
      </w:r>
    </w:p>
    <w:p>
      <w:pPr>
        <w:spacing w:after="0"/>
        <w:ind w:left="4535"/>
      </w:pPr>
      <w:r>
        <w:t xml:space="preserve">телефон, e-mail: </w:t>
      </w:r>
      <w:r>
        <w:rPr>
          <w:highlight w:val="yellow"/>
        </w:rPr>
        <w:t>…</w:t>
      </w:r>
    </w:p>
    <w:p/>
    <w:p>
      <w:pPr>
        <w:spacing w:after="0"/>
        <w:ind w:left="4535"/>
      </w:pPr>
      <w:r>
        <w:rPr>
          <w:b/>
        </w:rPr>
        <w:t>Должник:</w:t>
      </w:r>
      <w:r>
        <w:t xml:space="preserve"> </w:t>
      </w:r>
      <w:r>
        <w:rPr>
          <w:highlight w:val="yellow"/>
        </w:rPr>
        <w:t>Фамилия Имя Отчество</w:t>
      </w:r>
    </w:p>
    <w:p>
      <w:pPr>
        <w:spacing w:after="0"/>
        <w:ind w:left="4535"/>
      </w:pPr>
      <w:r>
        <w:t xml:space="preserve">дата и место рождения: </w:t>
      </w:r>
      <w:r>
        <w:rPr>
          <w:highlight w:val="yellow"/>
        </w:rPr>
        <w:t>… — если неизвестны, так и напишите</w:t>
      </w:r>
    </w:p>
    <w:p>
      <w:pPr>
        <w:spacing w:after="0"/>
        <w:ind w:left="4535"/>
      </w:pPr>
      <w:r>
        <w:t xml:space="preserve">адрес: </w:t>
      </w:r>
      <w:r>
        <w:rPr>
          <w:highlight w:val="yellow"/>
        </w:rPr>
        <w:t>место жительства</w:t>
      </w:r>
    </w:p>
    <w:p>
      <w:pPr>
        <w:spacing w:after="0"/>
        <w:ind w:left="4535"/>
      </w:pPr>
      <w:r>
        <w:t xml:space="preserve">место работы: </w:t>
      </w:r>
      <w:r>
        <w:rPr>
          <w:highlight w:val="yellow"/>
        </w:rPr>
        <w:t>название и адрес работодателя — если известно</w:t>
      </w:r>
    </w:p>
    <w:p>
      <w:pPr>
        <w:spacing w:after="0"/>
        <w:ind w:left="4535"/>
      </w:pPr>
      <w:r>
        <w:rPr>
          <w:highlight w:val="yellow"/>
        </w:rPr>
        <w:t>СНИЛС, ИНН или паспорт — если неизвестны, так и напишите</w:t>
      </w:r>
    </w:p>
    <w:p/>
    <w:p>
      <w:pPr>
        <w:spacing w:after="0"/>
        <w:ind w:left="4535"/>
      </w:pPr>
      <w:r>
        <w:t>Госпошлина: не уплачивается (пп. 2 п. 1 ст. 333.36 НК РФ)</w:t>
      </w:r>
    </w:p>
    <w:p/>
    <w:p>
      <w:pPr>
        <w:jc w:val="center"/>
      </w:pPr>
      <w:r>
        <w:rPr>
          <w:b/>
        </w:rPr>
        <w:t>ЗАЯВЛЕНИЕ</w:t>
      </w:r>
    </w:p>
    <w:p>
      <w:pPr>
        <w:jc w:val="center"/>
      </w:pPr>
      <w:r>
        <w:rPr>
          <w:b w:val="0"/>
        </w:rPr>
        <w:t>о вынесении судебного приказа о взыскании алиментов на несовершеннолетнего ребёнка</w:t>
      </w:r>
    </w:p>
    <w:p>
      <w:pPr>
        <w:ind w:firstLine="709"/>
        <w:jc w:val="both"/>
      </w:pPr>
      <w:r>
        <w:t xml:space="preserve">Должник — </w:t>
      </w:r>
      <w:r>
        <w:rPr>
          <w:highlight w:val="yellow"/>
        </w:rPr>
        <w:t>отец / мать</w:t>
      </w:r>
      <w:r>
        <w:t xml:space="preserve"> </w:t>
      </w:r>
      <w:r>
        <w:rPr>
          <w:highlight w:val="yellow"/>
        </w:rPr>
        <w:t>моего несовершеннолетнего ребёнка / моих несовершеннолетних детей</w:t>
      </w:r>
      <w:r>
        <w:t xml:space="preserve">: </w:t>
      </w:r>
      <w:r>
        <w:rPr>
          <w:highlight w:val="yellow"/>
        </w:rPr>
        <w:t>Фамилия Имя Отчество, дата рождения каждого</w:t>
      </w:r>
      <w:r>
        <w:t xml:space="preserve">. Это подтверждается свидетельством о рождении </w:t>
      </w:r>
      <w:r>
        <w:rPr>
          <w:highlight w:val="yellow"/>
        </w:rPr>
        <w:t>серия, номер, дата выдачи</w:t>
      </w:r>
      <w:r>
        <w:t xml:space="preserve">, в котором должник записан </w:t>
      </w:r>
      <w:r>
        <w:rPr>
          <w:highlight w:val="yellow"/>
        </w:rPr>
        <w:t>отцом / матерью</w:t>
      </w:r>
      <w:r>
        <w:t>.</w:t>
      </w:r>
    </w:p>
    <w:p>
      <w:pPr>
        <w:ind w:firstLine="709"/>
        <w:jc w:val="both"/>
      </w:pPr>
      <w:r>
        <w:rPr>
          <w:highlight w:val="yellow"/>
        </w:rPr>
        <w:t>Ребёнок живёт / Дети живут</w:t>
      </w:r>
      <w:r>
        <w:t xml:space="preserve"> со мной, содержу </w:t>
      </w:r>
      <w:r>
        <w:rPr>
          <w:highlight w:val="yellow"/>
        </w:rPr>
        <w:t>его / их</w:t>
      </w:r>
      <w:r>
        <w:t xml:space="preserve"> я. </w:t>
      </w:r>
      <w:r>
        <w:rPr>
          <w:highlight w:val="yellow"/>
        </w:rPr>
        <w:t>Брак с должником расторгнут … / Брак с должником не заключался / Мы состоим в браке, но живём раздельно.</w:t>
      </w:r>
      <w:r>
        <w:t xml:space="preserve"> Соглашения об уплате алиментов между нами нет. Добровольно должник денег на содержание </w:t>
      </w:r>
      <w:r>
        <w:rPr>
          <w:highlight w:val="yellow"/>
        </w:rPr>
        <w:t>ребёнка / детей</w:t>
      </w:r>
      <w:r>
        <w:t xml:space="preserve"> </w:t>
      </w:r>
      <w:r>
        <w:rPr>
          <w:highlight w:val="yellow"/>
        </w:rPr>
        <w:t>не даёт / даёт нерегулярно и в незначительных суммах</w:t>
      </w:r>
      <w:r>
        <w:t>.</w:t>
      </w:r>
    </w:p>
    <w:p>
      <w:pPr>
        <w:ind w:firstLine="709"/>
        <w:jc w:val="both"/>
      </w:pPr>
      <w:r>
        <w:t>Родители обязаны содержать своих несовершеннолетних детей. Если они этого не делают, алименты взыскиваются через суд (п. 1, 2 ст. 80 СК РФ). Без соглашения об уплате алиментов суд взыскивает их ежемесячно: на одного ребёнка — 1/4, на двух детей — 1/3, на трёх и более — 1/2 заработка и (или) иного дохода родителя (п. 1 ст. 81 СК РФ). Алименты присуждаются с момента обращения в суд (п. 2 ст. 107 СК РФ).</w:t>
      </w:r>
    </w:p>
    <w:p>
      <w:pPr>
        <w:ind w:firstLine="709"/>
        <w:jc w:val="both"/>
      </w:pPr>
      <w:r>
        <w:t>Требование о взыскании алиментов на несовершеннолетних детей рассматривается в приказном производстве, если оно не связано с установлением или оспариванием отцовства (материнства) и не требует привлечения других лиц (ст. 122 ГПК РФ). Спора об отцовстве нет. Насколько мне известно, алименты на других детей по решению суда или судебному приказу должник не платит.</w:t>
      </w:r>
    </w:p>
    <w:p>
      <w:pPr>
        <w:ind w:firstLine="709"/>
        <w:jc w:val="both"/>
      </w:pPr>
      <w:r>
        <w:t>Копию этого заявления с приложениями я отправил(а) должнику (ч. 4 ст. 124 ГПК РФ).</w:t>
      </w:r>
    </w:p>
    <w:p>
      <w:pPr>
        <w:ind w:firstLine="709"/>
        <w:jc w:val="both"/>
      </w:pPr>
      <w:r>
        <w:t>На основании изложенного, руководствуясь ст. 80, 81 СК РФ, ст. 122–124 ГПК РФ,</w:t>
      </w:r>
    </w:p>
    <w:p>
      <w:pPr>
        <w:jc w:val="center"/>
      </w:pPr>
      <w:r>
        <w:rPr>
          <w:b/>
        </w:rPr>
        <w:t>ПРОШУ:</w:t>
      </w:r>
    </w:p>
    <w:p>
      <w:pPr>
        <w:ind w:firstLine="709"/>
        <w:jc w:val="both"/>
      </w:pPr>
      <w:r>
        <w:t xml:space="preserve">1. Вынести судебный приказ о взыскании с </w:t>
      </w:r>
      <w:r>
        <w:rPr>
          <w:highlight w:val="yellow"/>
        </w:rPr>
        <w:t>Фамилия Имя Отчество должника, дата и место рождения</w:t>
      </w:r>
      <w:r>
        <w:t xml:space="preserve"> в мою пользу алиментов на содержание </w:t>
      </w:r>
      <w:r>
        <w:rPr>
          <w:highlight w:val="yellow"/>
        </w:rPr>
        <w:t>сына / дочери / детей — Фамилия Имя Отчество, дата рождения</w:t>
      </w:r>
      <w:r>
        <w:t xml:space="preserve"> в размере </w:t>
      </w:r>
      <w:r>
        <w:rPr>
          <w:highlight w:val="yellow"/>
        </w:rPr>
        <w:t>1/4 / 1/3 / 1/2</w:t>
      </w:r>
      <w:r>
        <w:t xml:space="preserve"> части всех видов заработка и (или) иного дохода ежемесячно, начиная со дня подачи этого заявления и до совершеннолетия </w:t>
      </w:r>
      <w:r>
        <w:rPr>
          <w:highlight w:val="yellow"/>
        </w:rPr>
        <w:t>ребёнка / детей</w:t>
      </w:r>
      <w:r>
        <w:t>.</w:t>
      </w:r>
    </w:p>
    <w:p>
      <w:r>
        <w:rPr>
          <w:b/>
        </w:rPr>
        <w:t>Приложения:</w:t>
      </w:r>
    </w:p>
    <w:p>
      <w:r>
        <w:t xml:space="preserve">1. Копия свидетельства о рождении </w:t>
      </w:r>
      <w:r>
        <w:rPr>
          <w:highlight w:val="yellow"/>
        </w:rPr>
        <w:t>ребёнка / каждого ребёнка</w:t>
      </w:r>
      <w:r>
        <w:t>.</w:t>
      </w:r>
    </w:p>
    <w:p>
      <w:r>
        <w:t xml:space="preserve">2. </w:t>
      </w:r>
      <w:r>
        <w:rPr>
          <w:highlight w:val="yellow"/>
        </w:rPr>
        <w:t>Копия свидетельства о заключении или о расторжении брака — если есть.</w:t>
      </w:r>
    </w:p>
    <w:p>
      <w:r>
        <w:t xml:space="preserve">3. </w:t>
      </w:r>
      <w:r>
        <w:rPr>
          <w:highlight w:val="yellow"/>
        </w:rPr>
        <w:t>Документ о том, что ребёнок живёт с взыскателем: выписка о регистрации или справка — если есть.</w:t>
      </w:r>
    </w:p>
    <w:p>
      <w:r>
        <w:t xml:space="preserve">4. Документ, подтверждающий отправку должнику копии заявления и приложений: </w:t>
      </w:r>
      <w:r>
        <w:rPr>
          <w:highlight w:val="yellow"/>
        </w:rPr>
        <w:t>почтовая квитанция и опись вложения</w:t>
      </w:r>
      <w:r>
        <w:t xml:space="preserve"> (ч. 4 ст. 124 ГПК РФ).</w:t>
      </w:r>
    </w:p>
    <w:p/>
    <w:p>
      <w:r>
        <w:rPr>
          <w:highlight w:val="yellow"/>
        </w:rPr>
        <w:t>«__» ________ 2026 г.</w:t>
      </w:r>
    </w:p>
    <w:p>
      <w:r>
        <w:t xml:space="preserve">__________ / </w:t>
      </w:r>
      <w:r>
        <w:rPr>
          <w:highlight w:val="yellow"/>
        </w:rPr>
        <w:t>Фамилия И. О.</w:t>
      </w:r>
      <w:r>
        <w:t xml:space="preserve"> /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вынесении судебного приказа о взыскании алиментов</dc:title>
  <dc:subject/>
  <dc:creator>Иск Про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